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55C47">
      <w:pPr>
        <w:pStyle w:val="2"/>
        <w:keepNext w:val="0"/>
        <w:keepLines w:val="0"/>
        <w:widowControl/>
        <w:suppressLineNumbers w:val="0"/>
      </w:pPr>
      <w:r>
        <w:rPr>
          <w:rStyle w:val="5"/>
        </w:rPr>
        <w:t>Diamond Tools: Enhancing Efficiency in Construction Material Processing</w:t>
      </w:r>
    </w:p>
    <w:p w14:paraId="10A20FBA">
      <w:pPr>
        <w:pStyle w:val="2"/>
        <w:keepNext w:val="0"/>
        <w:keepLines w:val="0"/>
        <w:widowControl/>
        <w:suppressLineNumbers w:val="0"/>
      </w:pPr>
      <w:r>
        <w:t>Diamond tools play a crucial role in the processing of construction materials, especially when it comes to cutting and grinding marble, granite, porcelain, and other hard substances. Known for their exceptional hardness and durability, these tools provide precise cutting and efficient grinding results. Since its establishment in 1997, Beijing DEYI Diamond Products Co., Ltd. has been dedicated to the research, development, production, sale, and service of diamond tools. Over the years, our products have gained wide recognition in the industry.</w:t>
      </w:r>
    </w:p>
    <w:p w14:paraId="27489B80">
      <w:pPr>
        <w:pStyle w:val="2"/>
        <w:keepNext w:val="0"/>
        <w:keepLines w:val="0"/>
        <w:widowControl/>
        <w:suppressLineNumbers w:val="0"/>
      </w:pPr>
      <w:r>
        <w:t>Our range of diamond tools includes vacuum brazed diamond saw blades, drill bits, and electroplated diamond grinding wheels. These tools utilize advanced production techniques to ensure high-quality cutting and grinding performance. Vacuum brazed diamond saw blades are favored for their high cutting efficiency and long-lasting durability, especially suitable for precision and extended use. Our drill bits excel in drilling tasks with various hard materials, while our electroplated diamond grinding wheels provide unmatched results in surface finishing and fine grinding.</w:t>
      </w:r>
    </w:p>
    <w:p w14:paraId="3AAE0327">
      <w:pPr>
        <w:pStyle w:val="2"/>
        <w:keepNext w:val="0"/>
        <w:keepLines w:val="0"/>
        <w:widowControl/>
        <w:suppressLineNumbers w:val="0"/>
      </w:pPr>
      <w:r>
        <w:t>Our technical department comprises experienced professors and engineers who focus on the research and development of diamond tools. Collaborating with leading universities allows us to stay at the forefront of technology and meet evolving market demands. We also maintain close contact with our customers through visits and communication to continuously improve our products.</w:t>
      </w:r>
    </w:p>
    <w:p w14:paraId="6D28ACB6">
      <w:pPr>
        <w:pStyle w:val="2"/>
        <w:keepNext w:val="0"/>
        <w:keepLines w:val="0"/>
        <w:widowControl/>
        <w:suppressLineNumbers w:val="0"/>
      </w:pPr>
      <w:r>
        <w:t>DEYI's diamond tools have not only achieved significant success in the domestic market but have also actively expanded into international markets, with products now reaching the Middle East, Europe, Asia, America, and beyond. Our goal is to establish long-term business relationships with global customers, achieving mutual benefits through ongoing technological innovation and efficient service. We look forward to meeting both new and old customers at future international exhibitions and advancing the development of diamond tool technology together.</w:t>
      </w:r>
    </w:p>
    <w:p w14:paraId="76858B9C">
      <w:pPr>
        <w:pStyle w:val="2"/>
        <w:keepNext w:val="0"/>
        <w:keepLines w:val="0"/>
        <w:pageBreakBefore w:val="0"/>
        <w:widowControl/>
        <w:suppressLineNumbers w:val="0"/>
        <w:kinsoku/>
        <w:wordWrap/>
        <w:overflowPunct/>
        <w:topLinePunct w:val="0"/>
        <w:autoSpaceDE/>
        <w:autoSpaceDN/>
        <w:bidi w:val="0"/>
        <w:adjustRightInd/>
        <w:snapToGrid/>
        <w:spacing w:line="440" w:lineRule="exact"/>
        <w:textAlignment w:val="auto"/>
        <w:rPr>
          <w:rFonts w:hint="eastAsia" w:ascii="微软雅黑" w:hAnsi="微软雅黑" w:eastAsia="微软雅黑" w:cs="微软雅黑"/>
        </w:rPr>
      </w:pPr>
      <w:r>
        <w:rPr>
          <w:rStyle w:val="5"/>
          <w:rFonts w:hint="eastAsia" w:ascii="微软雅黑" w:hAnsi="微软雅黑" w:eastAsia="微软雅黑" w:cs="微软雅黑"/>
        </w:rPr>
        <w:t>钻石工具的应用：提升建筑材料加工的效率</w:t>
      </w:r>
    </w:p>
    <w:p w14:paraId="42F85962">
      <w:pPr>
        <w:pStyle w:val="2"/>
        <w:keepNext w:val="0"/>
        <w:keepLines w:val="0"/>
        <w:pageBreakBefore w:val="0"/>
        <w:widowControl/>
        <w:suppressLineNumbers w:val="0"/>
        <w:kinsoku/>
        <w:wordWrap/>
        <w:overflowPunct/>
        <w:topLinePunct w:val="0"/>
        <w:autoSpaceDE/>
        <w:autoSpaceDN/>
        <w:bidi w:val="0"/>
        <w:adjustRightInd/>
        <w:snapToGrid/>
        <w:spacing w:line="440" w:lineRule="exact"/>
        <w:textAlignment w:val="auto"/>
        <w:rPr>
          <w:rFonts w:hint="eastAsia" w:ascii="微软雅黑" w:hAnsi="微软雅黑" w:eastAsia="微软雅黑" w:cs="微软雅黑"/>
        </w:rPr>
      </w:pPr>
      <w:r>
        <w:rPr>
          <w:rFonts w:hint="eastAsia" w:ascii="微软雅黑" w:hAnsi="微软雅黑" w:eastAsia="微软雅黑" w:cs="微软雅黑"/>
        </w:rPr>
        <w:t>钻石工具在建筑材料加工中发挥了关键作用，特别是在切割和磨削大理石、花岗岩、瓷砖等材料时。这些工具以其超高的硬度和耐磨性而闻名，能够应对极为坚硬的材料，提供精准的切割和高效的磨削效果。自1997年成立以来，</w:t>
      </w:r>
      <w:bookmarkStart w:id="0" w:name="_GoBack"/>
      <w:bookmarkEnd w:id="0"/>
      <w:r>
        <w:rPr>
          <w:rFonts w:hint="eastAsia" w:ascii="微软雅黑" w:hAnsi="微软雅黑" w:eastAsia="微软雅黑" w:cs="微软雅黑"/>
          <w:lang w:eastAsia="zh-CN"/>
        </w:rPr>
        <w:t>北京德意金刚石制品有限公司</w:t>
      </w:r>
      <w:r>
        <w:rPr>
          <w:rFonts w:hint="eastAsia" w:ascii="微软雅黑" w:hAnsi="微软雅黑" w:eastAsia="微软雅黑" w:cs="微软雅黑"/>
        </w:rPr>
        <w:t>（Deyi）一直致力于钻石工具的研发、生产、销售和服务，经过多年的技术积累和市场验证，我们的产品在行业中获得了广泛认可。</w:t>
      </w:r>
    </w:p>
    <w:p w14:paraId="5E155565">
      <w:pPr>
        <w:pStyle w:val="2"/>
        <w:keepNext w:val="0"/>
        <w:keepLines w:val="0"/>
        <w:pageBreakBefore w:val="0"/>
        <w:widowControl/>
        <w:suppressLineNumbers w:val="0"/>
        <w:kinsoku/>
        <w:wordWrap/>
        <w:overflowPunct/>
        <w:topLinePunct w:val="0"/>
        <w:autoSpaceDE/>
        <w:autoSpaceDN/>
        <w:bidi w:val="0"/>
        <w:adjustRightInd/>
        <w:snapToGrid/>
        <w:spacing w:line="440" w:lineRule="exact"/>
        <w:textAlignment w:val="auto"/>
        <w:rPr>
          <w:rFonts w:hint="eastAsia" w:ascii="微软雅黑" w:hAnsi="微软雅黑" w:eastAsia="微软雅黑" w:cs="微软雅黑"/>
        </w:rPr>
      </w:pPr>
      <w:r>
        <w:rPr>
          <w:rFonts w:hint="eastAsia" w:ascii="微软雅黑" w:hAnsi="微软雅黑" w:eastAsia="微软雅黑" w:cs="微软雅黑"/>
        </w:rPr>
        <w:t>我们公司生产的钻石工具包括真空焊接钻石切割片、钻头和电镀钻石磨轮，这些工具采用了先进的生产技术，以确保高质量的切割和磨削性能。真空焊接钻石切割片因其极高的切割效率和持久耐用而备受青睐，特别适合于需要高精度和长时间使用的切割任务。钻头则在钻孔过程中展现出卓越的性能，可以轻松处理各种硬质材料，而电镀钻石磨轮则在表面处理和精细打磨方面提供了无与伦比的效果。</w:t>
      </w:r>
    </w:p>
    <w:p w14:paraId="71E23FDC">
      <w:pPr>
        <w:pStyle w:val="2"/>
        <w:keepNext w:val="0"/>
        <w:keepLines w:val="0"/>
        <w:pageBreakBefore w:val="0"/>
        <w:widowControl/>
        <w:suppressLineNumbers w:val="0"/>
        <w:kinsoku/>
        <w:wordWrap/>
        <w:overflowPunct/>
        <w:topLinePunct w:val="0"/>
        <w:autoSpaceDE/>
        <w:autoSpaceDN/>
        <w:bidi w:val="0"/>
        <w:adjustRightInd/>
        <w:snapToGrid/>
        <w:spacing w:line="440" w:lineRule="exact"/>
        <w:textAlignment w:val="auto"/>
        <w:rPr>
          <w:rFonts w:hint="eastAsia" w:ascii="微软雅黑" w:hAnsi="微软雅黑" w:eastAsia="微软雅黑" w:cs="微软雅黑"/>
        </w:rPr>
      </w:pPr>
      <w:r>
        <w:rPr>
          <w:rFonts w:hint="eastAsia" w:ascii="微软雅黑" w:hAnsi="微软雅黑" w:eastAsia="微软雅黑" w:cs="微软雅黑"/>
        </w:rPr>
        <w:t>我们公司在技术部门拥有一支由经验丰富的教授和工程师组成的团队，专注于钻石工具的技术研发和创新。与顶尖大学的合作使我们能够持续跟踪最新的技术发展，满足不断变化的市场需求。我们还保持与客户的密切联系，通过访问和沟通了解市场需求，从而不断改进我们的产品。</w:t>
      </w:r>
    </w:p>
    <w:p w14:paraId="1F879220">
      <w:pPr>
        <w:pStyle w:val="2"/>
        <w:keepNext w:val="0"/>
        <w:keepLines w:val="0"/>
        <w:pageBreakBefore w:val="0"/>
        <w:widowControl/>
        <w:suppressLineNumbers w:val="0"/>
        <w:kinsoku/>
        <w:wordWrap/>
        <w:overflowPunct/>
        <w:topLinePunct w:val="0"/>
        <w:autoSpaceDE/>
        <w:autoSpaceDN/>
        <w:bidi w:val="0"/>
        <w:adjustRightInd/>
        <w:snapToGrid/>
        <w:spacing w:line="440" w:lineRule="exact"/>
        <w:textAlignment w:val="auto"/>
        <w:rPr>
          <w:rFonts w:hint="eastAsia" w:ascii="微软雅黑" w:hAnsi="微软雅黑" w:eastAsia="微软雅黑" w:cs="微软雅黑"/>
        </w:rPr>
      </w:pPr>
      <w:r>
        <w:rPr>
          <w:rFonts w:hint="eastAsia" w:ascii="微软雅黑" w:hAnsi="微软雅黑" w:eastAsia="微软雅黑" w:cs="微软雅黑"/>
          <w:lang w:eastAsia="zh-CN"/>
        </w:rPr>
        <w:t>德意</w:t>
      </w:r>
      <w:r>
        <w:rPr>
          <w:rFonts w:hint="eastAsia" w:ascii="微软雅黑" w:hAnsi="微软雅黑" w:eastAsia="微软雅黑" w:cs="微软雅黑"/>
        </w:rPr>
        <w:t>的钻石工具不仅在国内市场取得了显著成功，还积极拓展国际市场，产品远销中东、欧洲、亚洲、美国等地。我们的目标是通过持续的技术创新和高效的服务，与全球客户建立长期的合作关系，实现互利共赢。我们期待未来能够在更多的国际展览中与新老客户见面，共同推动钻石工具技术的发展。</w:t>
      </w:r>
    </w:p>
    <w:p w14:paraId="46A30EC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C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NiOTZkMDExZWVhZjdhNmFkMjg4NjI1ZjkxNzkxNWQifQ=="/>
  </w:docVars>
  <w:rsids>
    <w:rsidRoot w:val="00000000"/>
    <w:rsid w:val="71234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AEACE"/>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2024-09-18T03:26:07Z</dcterms:created>
  <dc:creator>Administrator.K1BZDC8MHFS1BGD</dc:creator>
  <cp:lastModifiedBy>Administrator</cp:lastModifiedBy>
  <dcterms:modified xsi:type="dcterms:W3CDTF">2024-09-18T03:34:37Z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803D96B21485445DAF78492A06AB898E_12</vt:lpwstr>
  </property>
</Properties>
</file>